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73A" w:rsidRDefault="0049573A" w:rsidP="0049573A">
      <w:pPr>
        <w:pStyle w:val="ListParagraph"/>
        <w:spacing w:before="0" w:beforeAutospacing="0" w:after="0" w:afterAutospacing="0"/>
        <w:ind w:left="720" w:hanging="360"/>
        <w:rPr>
          <w:rFonts w:ascii="Calibri" w:hAnsi="Calibri"/>
          <w:color w:val="000000"/>
        </w:rPr>
      </w:pPr>
      <w:r>
        <w:rPr>
          <w:rFonts w:ascii="Calibri" w:hAnsi="Calibri"/>
          <w:color w:val="000000"/>
        </w:rPr>
        <w:t>Dance link: </w:t>
      </w:r>
      <w:hyperlink r:id="rId5" w:history="1">
        <w:r>
          <w:rPr>
            <w:rStyle w:val="Hyperlink"/>
            <w:rFonts w:ascii="Calibri" w:hAnsi="Calibri"/>
            <w:color w:val="0000E9"/>
            <w:lang w:val="en-US"/>
          </w:rPr>
          <w:t>http://peaceproms.com/download/2016-actions/</w:t>
        </w:r>
      </w:hyperlink>
      <w:r>
        <w:rPr>
          <w:rFonts w:ascii="Calibri" w:hAnsi="Calibri"/>
          <w:color w:val="000000"/>
          <w:lang w:val="en-US"/>
        </w:rPr>
        <w:t> </w:t>
      </w:r>
      <w:r>
        <w:rPr>
          <w:rFonts w:ascii="Calibri" w:hAnsi="Calibri"/>
          <w:color w:val="000000"/>
        </w:rPr>
        <w:t xml:space="preserve">Perhaps you could place the songs and moves on your website, this would give the Choir the opportunity to practicing over the </w:t>
      </w:r>
      <w:proofErr w:type="gramStart"/>
      <w:r>
        <w:rPr>
          <w:rFonts w:ascii="Calibri" w:hAnsi="Calibri"/>
          <w:color w:val="000000"/>
        </w:rPr>
        <w:t>holiday’s</w:t>
      </w:r>
      <w:proofErr w:type="gramEnd"/>
      <w:r>
        <w:rPr>
          <w:rFonts w:ascii="Calibri" w:hAnsi="Calibri"/>
          <w:color w:val="000000"/>
        </w:rPr>
        <w:t xml:space="preserve">. Just on the off chance they get bored by all the </w:t>
      </w:r>
      <w:proofErr w:type="spellStart"/>
      <w:r>
        <w:rPr>
          <w:rFonts w:ascii="Calibri" w:hAnsi="Calibri"/>
          <w:color w:val="000000"/>
        </w:rPr>
        <w:t>new fangled</w:t>
      </w:r>
      <w:proofErr w:type="spellEnd"/>
      <w:r>
        <w:rPr>
          <w:rFonts w:ascii="Calibri" w:hAnsi="Calibri"/>
          <w:color w:val="000000"/>
        </w:rPr>
        <w:t xml:space="preserve"> presents they received Christmas morning!</w:t>
      </w:r>
    </w:p>
    <w:p w:rsidR="0049573A" w:rsidRDefault="0049573A" w:rsidP="0049573A">
      <w:pPr>
        <w:rPr>
          <w:rFonts w:ascii="Calibri" w:hAnsi="Calibri"/>
          <w:color w:val="000000"/>
        </w:rPr>
      </w:pPr>
      <w:r>
        <w:rPr>
          <w:rFonts w:ascii="Calibri" w:hAnsi="Calibri"/>
          <w:color w:val="000000"/>
        </w:rPr>
        <w:t> </w:t>
      </w:r>
    </w:p>
    <w:p w:rsidR="0049573A" w:rsidRDefault="0049573A" w:rsidP="0049573A">
      <w:pPr>
        <w:pStyle w:val="ListParagraph"/>
        <w:spacing w:before="0" w:beforeAutospacing="0" w:after="0" w:afterAutospacing="0"/>
        <w:ind w:left="720" w:hanging="360"/>
        <w:rPr>
          <w:rFonts w:ascii="Calibri" w:hAnsi="Calibri"/>
          <w:color w:val="000000"/>
        </w:rPr>
      </w:pPr>
      <w:r>
        <w:rPr>
          <w:rFonts w:ascii="Calibri" w:hAnsi="Calibri"/>
          <w:color w:val="000000"/>
        </w:rPr>
        <w:t>·      We are not doing group bookings this year, so it’s important to inform parents about booking their tickets online in advance, to avoid any disappointment on the day. Again you could look at placing the link: </w:t>
      </w:r>
      <w:r>
        <w:rPr>
          <w:rFonts w:ascii="Calibri" w:hAnsi="Calibri"/>
          <w:color w:val="000000"/>
          <w:lang w:val="en-US"/>
        </w:rPr>
        <w:t> </w:t>
      </w:r>
      <w:hyperlink r:id="rId6" w:history="1">
        <w:r>
          <w:rPr>
            <w:rStyle w:val="Hyperlink"/>
            <w:rFonts w:ascii="Calibri" w:hAnsi="Calibri"/>
            <w:color w:val="0000E9"/>
            <w:lang w:val="en-US"/>
          </w:rPr>
          <w:t>http://peaceproms.com/buy-tickets/</w:t>
        </w:r>
      </w:hyperlink>
      <w:r>
        <w:rPr>
          <w:rFonts w:ascii="Calibri" w:hAnsi="Calibri"/>
          <w:color w:val="000000"/>
          <w:lang w:val="en-US"/>
        </w:rPr>
        <w:t> </w:t>
      </w:r>
      <w:r>
        <w:rPr>
          <w:rFonts w:ascii="Calibri" w:hAnsi="Calibri"/>
          <w:color w:val="000000"/>
        </w:rPr>
        <w:t> to purchase tickets on your school website</w:t>
      </w:r>
    </w:p>
    <w:p w:rsidR="00024DA5" w:rsidRDefault="00024DA5">
      <w:bookmarkStart w:id="0" w:name="_GoBack"/>
      <w:bookmarkEnd w:id="0"/>
    </w:p>
    <w:sectPr w:rsidR="00024D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73A"/>
    <w:rsid w:val="00024DA5"/>
    <w:rsid w:val="0049573A"/>
    <w:rsid w:val="00747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73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573A"/>
    <w:rPr>
      <w:color w:val="0000FF"/>
      <w:u w:val="single"/>
    </w:rPr>
  </w:style>
  <w:style w:type="paragraph" w:styleId="ListParagraph">
    <w:name w:val="List Paragraph"/>
    <w:basedOn w:val="Normal"/>
    <w:uiPriority w:val="34"/>
    <w:qFormat/>
    <w:rsid w:val="0049573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73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573A"/>
    <w:rPr>
      <w:color w:val="0000FF"/>
      <w:u w:val="single"/>
    </w:rPr>
  </w:style>
  <w:style w:type="paragraph" w:styleId="ListParagraph">
    <w:name w:val="List Paragraph"/>
    <w:basedOn w:val="Normal"/>
    <w:uiPriority w:val="34"/>
    <w:qFormat/>
    <w:rsid w:val="004957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50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eaceproms.com/buy-tickets/" TargetMode="External"/><Relationship Id="rId5" Type="http://schemas.openxmlformats.org/officeDocument/2006/relationships/hyperlink" Target="http://peaceproms.com/download/2016-ac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C1294A20</Template>
  <TotalTime>2</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POWER</dc:creator>
  <cp:lastModifiedBy>P POWER</cp:lastModifiedBy>
  <cp:revision>1</cp:revision>
  <dcterms:created xsi:type="dcterms:W3CDTF">2015-12-18T15:01:00Z</dcterms:created>
  <dcterms:modified xsi:type="dcterms:W3CDTF">2015-12-18T15:03:00Z</dcterms:modified>
</cp:coreProperties>
</file>